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66" w:type="dxa"/>
        <w:tblLook w:val="04A0" w:firstRow="1" w:lastRow="0" w:firstColumn="1" w:lastColumn="0" w:noHBand="0" w:noVBand="1"/>
      </w:tblPr>
      <w:tblGrid>
        <w:gridCol w:w="10466"/>
      </w:tblGrid>
      <w:tr w:rsidR="00DF6029" w:rsidRPr="008E0F9E" w:rsidTr="00DF6029">
        <w:trPr>
          <w:trHeight w:val="475"/>
        </w:trPr>
        <w:tc>
          <w:tcPr>
            <w:tcW w:w="10466" w:type="dxa"/>
            <w:shd w:val="clear" w:color="auto" w:fill="D9E2F3" w:themeFill="accent5" w:themeFillTint="33"/>
            <w:tcMar>
              <w:left w:w="0" w:type="dxa"/>
              <w:right w:w="0" w:type="dxa"/>
            </w:tcMar>
            <w:vAlign w:val="center"/>
          </w:tcPr>
          <w:p w:rsidR="00DF6029" w:rsidRPr="00BA07F3" w:rsidRDefault="00DF6029" w:rsidP="00201298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BA07F3">
              <w:rPr>
                <w:rFonts w:asciiTheme="minorEastAsia" w:hAnsiTheme="minorEastAsia" w:hint="eastAsia"/>
                <w:b/>
                <w:sz w:val="24"/>
              </w:rPr>
              <w:t>개인정보</w:t>
            </w:r>
            <w:r w:rsidRPr="00BA07F3">
              <w:rPr>
                <w:rFonts w:asciiTheme="minorEastAsia" w:hAnsiTheme="minorEastAsia"/>
                <w:b/>
                <w:sz w:val="24"/>
              </w:rPr>
              <w:t xml:space="preserve"> 수집 및 이용</w:t>
            </w:r>
            <w:r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  <w:r w:rsidRPr="00BA07F3">
              <w:rPr>
                <w:rFonts w:asciiTheme="minorEastAsia" w:hAnsiTheme="minorEastAsia"/>
                <w:b/>
                <w:sz w:val="24"/>
              </w:rPr>
              <w:t>동의서</w:t>
            </w:r>
          </w:p>
        </w:tc>
      </w:tr>
    </w:tbl>
    <w:tbl>
      <w:tblPr>
        <w:tblStyle w:val="a3"/>
        <w:tblpPr w:leftFromText="142" w:rightFromText="142" w:vertAnchor="text" w:horzAnchor="margin" w:tblpY="294"/>
        <w:tblW w:w="10485" w:type="dxa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10485"/>
      </w:tblGrid>
      <w:tr w:rsidR="00DF6029" w:rsidRPr="00AC016A" w:rsidTr="002F7A10">
        <w:trPr>
          <w:trHeight w:val="13424"/>
        </w:trPr>
        <w:tc>
          <w:tcPr>
            <w:tcW w:w="10485" w:type="dxa"/>
          </w:tcPr>
          <w:p w:rsidR="00DF6029" w:rsidRPr="00AC016A" w:rsidRDefault="00DF6029" w:rsidP="00201298">
            <w:pPr>
              <w:spacing w:line="300" w:lineRule="auto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r w:rsidRPr="00AC016A">
              <w:rPr>
                <w:rFonts w:ascii="맑은 고딕" w:eastAsia="맑은 고딕" w:hAnsi="맑은 고딕"/>
                <w:b/>
                <w:color w:val="000000" w:themeColor="text1"/>
                <w:sz w:val="22"/>
              </w:rPr>
              <w:t>[</w:t>
            </w:r>
            <w:r w:rsidRPr="00AC016A">
              <w:rPr>
                <w:rFonts w:ascii="맑은 고딕" w:eastAsia="맑은 고딕" w:hAnsi="맑은 고딕" w:hint="eastAsia"/>
                <w:b/>
                <w:color w:val="000000" w:themeColor="text1"/>
                <w:sz w:val="22"/>
              </w:rPr>
              <w:t>개</w:t>
            </w:r>
            <w:r w:rsidRPr="00AC016A">
              <w:rPr>
                <w:rFonts w:ascii="맑은 고딕" w:eastAsia="맑은 고딕" w:hAnsi="맑은 고딕"/>
                <w:b/>
                <w:color w:val="000000" w:themeColor="text1"/>
                <w:sz w:val="22"/>
              </w:rPr>
              <w:t>인정보</w:t>
            </w:r>
            <w:r w:rsidRPr="00AC016A">
              <w:rPr>
                <w:rFonts w:ascii="맑은 고딕" w:eastAsia="맑은 고딕" w:hAnsi="맑은 고딕" w:hint="eastAsia"/>
                <w:b/>
                <w:color w:val="000000" w:themeColor="text1"/>
                <w:sz w:val="22"/>
              </w:rPr>
              <w:t xml:space="preserve"> 수</w:t>
            </w:r>
            <w:r w:rsidRPr="00AC016A">
              <w:rPr>
                <w:rFonts w:ascii="맑은 고딕" w:eastAsia="맑은 고딕" w:hAnsi="맑은 고딕"/>
                <w:b/>
                <w:color w:val="000000" w:themeColor="text1"/>
                <w:sz w:val="22"/>
              </w:rPr>
              <w:t>집</w:t>
            </w:r>
            <w:r w:rsidRPr="00AC016A">
              <w:rPr>
                <w:rFonts w:ascii="맑은 고딕" w:eastAsia="맑은 고딕" w:hAnsi="맑은 고딕" w:hint="eastAsia"/>
                <w:b/>
                <w:color w:val="000000" w:themeColor="text1"/>
                <w:sz w:val="22"/>
              </w:rPr>
              <w:t xml:space="preserve"> 및 이</w:t>
            </w:r>
            <w:r w:rsidRPr="00AC016A">
              <w:rPr>
                <w:rFonts w:ascii="맑은 고딕" w:eastAsia="맑은 고딕" w:hAnsi="맑은 고딕"/>
                <w:b/>
                <w:color w:val="000000" w:themeColor="text1"/>
                <w:sz w:val="22"/>
              </w:rPr>
              <w:t>용</w:t>
            </w:r>
            <w:r w:rsidRPr="00AC016A">
              <w:rPr>
                <w:rFonts w:ascii="맑은 고딕" w:eastAsia="맑은 고딕" w:hAnsi="맑은 고딕" w:hint="eastAsia"/>
                <w:b/>
                <w:color w:val="000000" w:themeColor="text1"/>
                <w:sz w:val="22"/>
              </w:rPr>
              <w:t xml:space="preserve"> </w:t>
            </w:r>
            <w:r w:rsidRPr="00AC016A">
              <w:rPr>
                <w:rFonts w:ascii="맑은 고딕" w:eastAsia="맑은 고딕" w:hAnsi="맑은 고딕"/>
                <w:b/>
                <w:color w:val="000000" w:themeColor="text1"/>
                <w:sz w:val="22"/>
              </w:rPr>
              <w:t>동의</w:t>
            </w:r>
            <w:r w:rsidRPr="00AC016A">
              <w:rPr>
                <w:rFonts w:ascii="맑은 고딕" w:eastAsia="맑은 고딕" w:hAnsi="맑은 고딕" w:hint="eastAsia"/>
                <w:b/>
                <w:color w:val="000000" w:themeColor="text1"/>
                <w:sz w:val="22"/>
              </w:rPr>
              <w:t>]</w:t>
            </w:r>
          </w:p>
          <w:p w:rsidR="00DF6029" w:rsidRPr="00934E71" w:rsidRDefault="00DF6029" w:rsidP="00201298">
            <w:pPr>
              <w:tabs>
                <w:tab w:val="left" w:pos="1685"/>
              </w:tabs>
              <w:spacing w:line="300" w:lineRule="auto"/>
              <w:jc w:val="left"/>
              <w:rPr>
                <w:rFonts w:ascii="맑은 고딕" w:eastAsia="맑은 고딕" w:hAnsi="맑은 고딕"/>
                <w:b/>
                <w:sz w:val="6"/>
                <w:szCs w:val="6"/>
              </w:rPr>
            </w:pPr>
            <w:r>
              <w:rPr>
                <w:rFonts w:ascii="맑은 고딕" w:eastAsia="맑은 고딕" w:hAnsi="맑은 고딕"/>
                <w:b/>
                <w:sz w:val="22"/>
              </w:rPr>
              <w:tab/>
            </w:r>
          </w:p>
          <w:p w:rsidR="00DF6029" w:rsidRDefault="00DF6029" w:rsidP="0020129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본인은 SK하이닉스 주식회사(이하 “주관사”라 함)에서 주최하는 “SK하이닉스 사회문제 해결 스타트업 아이디어 공모전” 공모 신청 및 심사 평가를 위해 아래와 같이 본인의 개인정보 수집, 이용, 제공에 동의합니다.</w:t>
            </w:r>
          </w:p>
          <w:p w:rsidR="00DF6029" w:rsidRDefault="00DF6029" w:rsidP="00201298">
            <w:pPr>
              <w:rPr>
                <w:sz w:val="22"/>
              </w:rPr>
            </w:pPr>
          </w:p>
          <w:p w:rsidR="00DF6029" w:rsidRDefault="00DF6029" w:rsidP="00201298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가. 개인정보 수집 내용</w:t>
            </w:r>
          </w:p>
          <w:p w:rsidR="00DF6029" w:rsidRDefault="00DF6029" w:rsidP="0020129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참가자의 성명, 연락처, 이메일, 소속, 직위 [단, 수상자에 한하여 추가증빙(과거에 재직하였거나 현재 재직 중인 기관, 입금 계좌, 신분증 및 주소 등)을 요청할 수 있음]</w:t>
            </w:r>
          </w:p>
          <w:p w:rsidR="00DF6029" w:rsidRDefault="00DF6029" w:rsidP="0020129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</w:p>
          <w:p w:rsidR="00DF6029" w:rsidRDefault="00DF6029" w:rsidP="00201298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나. 개인정보 수집 및 이용 목적</w:t>
            </w:r>
          </w:p>
          <w:p w:rsidR="00DF6029" w:rsidRDefault="00DF6029" w:rsidP="0020129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참여 자격 확인, 공모전 진행 시 의사소통 경로 확보, 당선 시 수상 및 시상 안내를 위한 최소한의 개인정보 수집 및 이용</w:t>
            </w:r>
          </w:p>
          <w:p w:rsidR="00DF6029" w:rsidRDefault="00DF6029" w:rsidP="00201298">
            <w:pPr>
              <w:rPr>
                <w:sz w:val="22"/>
              </w:rPr>
            </w:pPr>
          </w:p>
          <w:p w:rsidR="00DF6029" w:rsidRDefault="00DF6029" w:rsidP="00201298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다. 개인정보의 이용 기간</w:t>
            </w:r>
          </w:p>
          <w:p w:rsidR="00DF6029" w:rsidRDefault="00DF6029" w:rsidP="0020129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공모전 시상 및 상금 지급 완료 후 3개월 이내</w:t>
            </w:r>
          </w:p>
          <w:p w:rsidR="00DF6029" w:rsidRDefault="00DF6029" w:rsidP="00201298">
            <w:pPr>
              <w:rPr>
                <w:sz w:val="22"/>
              </w:rPr>
            </w:pPr>
          </w:p>
          <w:p w:rsidR="00DF6029" w:rsidRDefault="00DF6029" w:rsidP="00201298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라. 개인정보의 파기절차 및 방법</w:t>
            </w:r>
          </w:p>
          <w:p w:rsidR="00DF6029" w:rsidRDefault="00DF6029" w:rsidP="0020129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주관사는 개인정보 보유 기간 경과, 처리 목적 달성 등으로 개인정보가 불필요하게 되었을 때는 바로 이를 파기하며, 그 방법은 전자적 파일 형태로 기록, 저장된 개인정보의 경우에는 기록을 재생할 수 없도록 삭제, 파기하고 종이 문서에 기록, 저장된 개인정보의 경우에는 분쇄기로 분쇄하거나 소각하여 파기함</w:t>
            </w:r>
          </w:p>
          <w:p w:rsidR="00DF6029" w:rsidRDefault="00DF6029" w:rsidP="00201298">
            <w:pPr>
              <w:rPr>
                <w:sz w:val="22"/>
              </w:rPr>
            </w:pPr>
          </w:p>
          <w:p w:rsidR="00DF6029" w:rsidRDefault="00DF6029" w:rsidP="00201298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마. 동의를 거부할 권리와 거부에 따른 불이익</w:t>
            </w:r>
          </w:p>
          <w:p w:rsidR="00DF6029" w:rsidRDefault="00DF6029" w:rsidP="0020129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참가자는 상기 개인정보의 수집에 대하여 거부할 권리를 보유하고 있음. 단, 거부 시 접수 및 심사 평가 대상에서 제외되는 등의 불이익이 있을 수 있음</w:t>
            </w:r>
          </w:p>
          <w:p w:rsidR="00DF6029" w:rsidRDefault="00DF6029" w:rsidP="00201298">
            <w:pPr>
              <w:jc w:val="center"/>
              <w:rPr>
                <w:sz w:val="22"/>
              </w:rPr>
            </w:pPr>
          </w:p>
          <w:p w:rsidR="00DF6029" w:rsidRDefault="00DF6029" w:rsidP="00201298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『개인정보보호법』 등 관련 법규에 의거하여</w:t>
            </w:r>
          </w:p>
          <w:p w:rsidR="00DF6029" w:rsidRDefault="00DF6029" w:rsidP="00201298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본인은 위와 같이 개인정보 수집 및 이용에 동의합니다.</w:t>
            </w:r>
          </w:p>
          <w:p w:rsidR="00DF6029" w:rsidRDefault="00DF6029" w:rsidP="00201298">
            <w:pPr>
              <w:jc w:val="center"/>
              <w:rPr>
                <w:rFonts w:asciiTheme="minorEastAsia" w:hAnsiTheme="minorEastAsia"/>
                <w:sz w:val="22"/>
              </w:rPr>
            </w:pPr>
          </w:p>
          <w:p w:rsidR="00DF6029" w:rsidRDefault="00DF6029" w:rsidP="00201298">
            <w:pPr>
              <w:rPr>
                <w:rFonts w:asciiTheme="minorEastAsia" w:hAnsiTheme="minorEastAsia"/>
                <w:sz w:val="22"/>
              </w:rPr>
            </w:pPr>
          </w:p>
          <w:p w:rsidR="00DF6029" w:rsidRDefault="00DF6029" w:rsidP="00201298">
            <w:pPr>
              <w:jc w:val="right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20</w:t>
            </w:r>
            <w:r>
              <w:rPr>
                <w:rFonts w:asciiTheme="minorEastAsia" w:hAnsiTheme="minorEastAsia"/>
                <w:b/>
                <w:sz w:val="22"/>
              </w:rPr>
              <w:t>21</w:t>
            </w:r>
            <w:r>
              <w:rPr>
                <w:rFonts w:asciiTheme="minorEastAsia" w:hAnsiTheme="minorEastAsia" w:hint="eastAsia"/>
                <w:b/>
                <w:sz w:val="22"/>
              </w:rPr>
              <w:t>년     월    일</w:t>
            </w:r>
          </w:p>
          <w:p w:rsidR="00DF6029" w:rsidRDefault="00DF6029" w:rsidP="00201298">
            <w:pPr>
              <w:jc w:val="right"/>
              <w:rPr>
                <w:rFonts w:asciiTheme="minorEastAsia" w:hAnsiTheme="minorEastAsia"/>
                <w:b/>
                <w:sz w:val="14"/>
              </w:rPr>
            </w:pPr>
            <w:r>
              <w:rPr>
                <w:rFonts w:asciiTheme="minorEastAsia" w:hAnsiTheme="minorEastAsia" w:hint="eastAsia"/>
                <w:b/>
                <w:sz w:val="14"/>
              </w:rPr>
              <w:t xml:space="preserve"> </w:t>
            </w:r>
          </w:p>
          <w:p w:rsidR="00DF6029" w:rsidRPr="00B2444C" w:rsidRDefault="002F7A10" w:rsidP="002F7A10">
            <w:pPr>
              <w:jc w:val="right"/>
              <w:rPr>
                <w:rFonts w:asciiTheme="minorEastAsia" w:hAnsiTheme="minorEastAsia"/>
                <w:b/>
                <w:color w:val="BFBFBF" w:themeColor="background1" w:themeShade="BF"/>
                <w:sz w:val="22"/>
              </w:rPr>
            </w:pPr>
            <w:r w:rsidRPr="002F7A10">
              <w:rPr>
                <w:rFonts w:asciiTheme="minorEastAsia" w:hAnsiTheme="minorEastAsia" w:hint="eastAsia"/>
                <w:b/>
                <w:sz w:val="22"/>
              </w:rPr>
              <w:t>성명</w:t>
            </w:r>
            <w:r w:rsidRPr="002F7A10">
              <w:rPr>
                <w:rFonts w:asciiTheme="minorEastAsia" w:hAnsiTheme="minorEastAsia"/>
                <w:b/>
                <w:sz w:val="22"/>
              </w:rPr>
              <w:t xml:space="preserve"> </w:t>
            </w:r>
            <w:r w:rsidRPr="002F7A10">
              <w:rPr>
                <w:rFonts w:asciiTheme="minorEastAsia" w:hAnsiTheme="minorEastAsia" w:hint="eastAsia"/>
                <w:b/>
                <w:sz w:val="22"/>
              </w:rPr>
              <w:t xml:space="preserve">: </w:t>
            </w:r>
            <w:r w:rsidRPr="002F7A10">
              <w:rPr>
                <w:rFonts w:asciiTheme="minorEastAsia" w:hAnsiTheme="minorEastAsia"/>
                <w:b/>
                <w:sz w:val="22"/>
              </w:rPr>
              <w:t xml:space="preserve"> </w:t>
            </w:r>
            <w:r w:rsidRPr="002F7A10">
              <w:rPr>
                <w:rFonts w:asciiTheme="minorEastAsia" w:hAnsiTheme="minorEastAsia" w:hint="eastAsia"/>
                <w:b/>
                <w:sz w:val="22"/>
              </w:rPr>
              <w:t>___________________</w:t>
            </w:r>
            <w:r w:rsidRPr="002F7A10">
              <w:rPr>
                <w:rFonts w:asciiTheme="minorEastAsia" w:hAnsiTheme="minorEastAsia"/>
                <w:b/>
                <w:sz w:val="22"/>
              </w:rPr>
              <w:t xml:space="preserve">  </w:t>
            </w:r>
            <w:r w:rsidRPr="002F7A10">
              <w:rPr>
                <w:rFonts w:asciiTheme="minorEastAsia" w:hAnsiTheme="minorEastAsia" w:hint="eastAsia"/>
                <w:b/>
                <w:color w:val="A6A6A6" w:themeColor="background1" w:themeShade="A6"/>
                <w:sz w:val="22"/>
              </w:rPr>
              <w:t>(서명)</w:t>
            </w:r>
          </w:p>
        </w:tc>
      </w:tr>
    </w:tbl>
    <w:p w:rsidR="002F7A10" w:rsidRDefault="002F7A1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7A10" w:rsidTr="002F7A10">
        <w:trPr>
          <w:trHeight w:val="480"/>
        </w:trPr>
        <w:tc>
          <w:tcPr>
            <w:tcW w:w="10456" w:type="dxa"/>
            <w:shd w:val="clear" w:color="auto" w:fill="D9E2F3" w:themeFill="accent5" w:themeFillTint="33"/>
          </w:tcPr>
          <w:p w:rsidR="002F7A10" w:rsidRPr="00FC61D1" w:rsidRDefault="002F7A10" w:rsidP="002012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SK</w:t>
            </w:r>
            <w:r>
              <w:rPr>
                <w:rFonts w:hint="eastAsia"/>
                <w:b/>
                <w:sz w:val="24"/>
                <w:szCs w:val="24"/>
              </w:rPr>
              <w:t xml:space="preserve">하이닉스 </w:t>
            </w:r>
            <w:r>
              <w:rPr>
                <w:b/>
                <w:sz w:val="24"/>
                <w:szCs w:val="24"/>
              </w:rPr>
              <w:t>&lt;</w:t>
            </w:r>
            <w:r>
              <w:rPr>
                <w:rFonts w:hint="eastAsia"/>
                <w:b/>
                <w:sz w:val="24"/>
                <w:szCs w:val="24"/>
              </w:rPr>
              <w:t>사회문제 해결 스타트업 아이디어 공모전&gt;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참가 서약서</w:t>
            </w:r>
          </w:p>
        </w:tc>
      </w:tr>
    </w:tbl>
    <w:p w:rsidR="002F7A10" w:rsidRPr="00FC61D1" w:rsidRDefault="002F7A10" w:rsidP="002F7A10">
      <w:pPr>
        <w:rPr>
          <w:sz w:val="6"/>
          <w:szCs w:val="6"/>
        </w:rPr>
      </w:pPr>
    </w:p>
    <w:tbl>
      <w:tblPr>
        <w:tblStyle w:val="a3"/>
        <w:tblW w:w="0" w:type="auto"/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0456"/>
      </w:tblGrid>
      <w:tr w:rsidR="002F7A10" w:rsidTr="004F350F">
        <w:trPr>
          <w:trHeight w:val="14112"/>
        </w:trPr>
        <w:tc>
          <w:tcPr>
            <w:tcW w:w="10456" w:type="dxa"/>
          </w:tcPr>
          <w:p w:rsidR="002F7A10" w:rsidRPr="004F44F3" w:rsidRDefault="002F7A10" w:rsidP="00201298">
            <w:pPr>
              <w:wordWrap/>
              <w:spacing w:before="100" w:beforeAutospacing="1"/>
              <w:jc w:val="center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b/>
                <w:szCs w:val="20"/>
              </w:rPr>
              <w:t xml:space="preserve">본인은 </w:t>
            </w:r>
            <w:r w:rsidRPr="004F44F3">
              <w:rPr>
                <w:rFonts w:ascii="맑은 고딕" w:eastAsia="맑은 고딕" w:hAnsi="맑은 고딕"/>
                <w:b/>
                <w:szCs w:val="20"/>
              </w:rPr>
              <w:t>SK</w:t>
            </w:r>
            <w:r w:rsidRPr="004F44F3">
              <w:rPr>
                <w:rFonts w:ascii="맑은 고딕" w:eastAsia="맑은 고딕" w:hAnsi="맑은 고딕" w:hint="eastAsia"/>
                <w:b/>
                <w:szCs w:val="20"/>
              </w:rPr>
              <w:t xml:space="preserve">하이닉스가 주관하는 </w:t>
            </w:r>
            <w:r w:rsidRPr="004F44F3">
              <w:rPr>
                <w:rFonts w:ascii="맑은 고딕" w:eastAsia="맑은 고딕" w:hAnsi="맑은 고딕"/>
                <w:b/>
                <w:szCs w:val="20"/>
              </w:rPr>
              <w:t>“SK</w:t>
            </w:r>
            <w:r w:rsidRPr="004F44F3">
              <w:rPr>
                <w:rFonts w:ascii="맑은 고딕" w:eastAsia="맑은 고딕" w:hAnsi="맑은 고딕" w:hint="eastAsia"/>
                <w:b/>
                <w:szCs w:val="20"/>
              </w:rPr>
              <w:t>하이닉스 사회문제 해결 스타트업 아이디어 공모전(이하 공모전)</w:t>
            </w:r>
            <w:r w:rsidRPr="004F44F3">
              <w:rPr>
                <w:rFonts w:ascii="맑은 고딕" w:eastAsia="맑은 고딕" w:hAnsi="맑은 고딕"/>
                <w:b/>
                <w:szCs w:val="20"/>
              </w:rPr>
              <w:t>”</w:t>
            </w:r>
            <w:r w:rsidRPr="004F44F3">
              <w:rPr>
                <w:rFonts w:ascii="맑은 고딕" w:eastAsia="맑은 고딕" w:hAnsi="맑은 고딕" w:hint="eastAsia"/>
                <w:b/>
                <w:szCs w:val="20"/>
              </w:rPr>
              <w:t>에 참가함에 있어 다음 각 호의 규정을 준수할 것을 서약합니다.</w:t>
            </w:r>
            <w:r w:rsidRPr="004F44F3">
              <w:rPr>
                <w:rFonts w:ascii="맑은 고딕" w:eastAsia="맑은 고딕" w:hAnsi="맑은 고딕"/>
                <w:b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/>
                <w:szCs w:val="20"/>
              </w:rPr>
              <w:tab/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공모전의 제반 규정을 준수하며,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이를 준수하지 않을 경우 어떠한 조치도 감수합니다.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주관사(</w:t>
            </w:r>
            <w:r w:rsidRPr="004F44F3">
              <w:rPr>
                <w:rFonts w:ascii="맑은 고딕" w:eastAsia="맑은 고딕" w:hAnsi="맑은 고딕"/>
                <w:szCs w:val="20"/>
              </w:rPr>
              <w:t>SK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하이닉스)가 자료를 요청할 경우 참가자 정보 및 제안 아이디어 등을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제공하는 것에 동의합니다.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참가자가 제안한 아이디어는 본인의 독창적인 아이디어이며,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타인의 아이디어를 도용하지 않았음을 서약합니다.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만약 타인의 아이디어 도용 등 관련 사항의 문제 발생 시 민/형사상 책임은 참가자 본인에게 있습니다.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본인은 제안 아이디어를 제3자에게 누설하지 않으며 비밀유지에 동의합니다.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본인은 공모전 참가 과정에서 타 참가자/팀의 아이디어 및 기술정보를 습득할 경우 상대방의 사전 동의 없이 제</w:t>
            </w:r>
            <w:r w:rsidRPr="004F44F3">
              <w:rPr>
                <w:rFonts w:ascii="맑은 고딕" w:eastAsia="맑은 고딕" w:hAnsi="맑은 고딕"/>
                <w:szCs w:val="20"/>
              </w:rPr>
              <w:t>3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자에게 누설하지 않으며 비밀유지에 동의합니다.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/>
                <w:szCs w:val="20"/>
              </w:rPr>
              <w:t xml:space="preserve">팀 응모작이 수상하는 경우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주관사는 </w:t>
            </w:r>
            <w:r w:rsidRPr="004F44F3">
              <w:rPr>
                <w:rFonts w:ascii="맑은 고딕" w:eastAsia="맑은 고딕" w:hAnsi="맑은 고딕"/>
                <w:szCs w:val="20"/>
              </w:rPr>
              <w:t>대표자에게 상금 전액을 지급하며, 대표자는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본인의 책임으로 팀원들에게 상금을 배분하여야 합니다.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주관사</w:t>
            </w:r>
            <w:r w:rsidRPr="004F44F3">
              <w:rPr>
                <w:rFonts w:ascii="맑은 고딕" w:eastAsia="맑은 고딕" w:hAnsi="맑은 고딕"/>
                <w:szCs w:val="20"/>
              </w:rPr>
              <w:t>는 팀원 상호간 발생하는 문제에 대하여 개입하지 아니하며, 이와 관련한 어떠한 법적 책임도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/>
                <w:szCs w:val="20"/>
              </w:rPr>
              <w:t>부담하지 않습니다.</w:t>
            </w:r>
          </w:p>
          <w:p w:rsidR="002F7A10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/>
                <w:szCs w:val="20"/>
              </w:rPr>
              <w:t>수상작으로 선정된 아이디어 및 이를 기반으로 하여 도출된 지식재산권에 대한 소유권은 수상자가 보유하되, 주관사는 공모전 개최 및 홍보 목적상 필요한 범위에서 수상작을 상업적 용도로 이용할 수 있습니다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.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 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2"/>
              </w:numPr>
              <w:wordWrap/>
              <w:spacing w:before="100" w:beforeAutospacing="1"/>
              <w:ind w:leftChars="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아이디어에 대한 지식재산권 획득 안내 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3"/>
              </w:numPr>
              <w:wordWrap/>
              <w:ind w:leftChars="0" w:left="1105" w:hanging="357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아이디어 제안만으로 지식재산권이 발생하지 않고 추후 특허 출원 및 등록을 통해 권리를 취득해야 합니다.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3"/>
              </w:numPr>
              <w:wordWrap/>
              <w:ind w:leftChars="0" w:left="1105" w:hanging="357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제안 아이디어가 관련 설명,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발표,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홍보 등을 통해 공중에 알려지거나 알려질 수 있는 상태에 놓이게 된다면 해당 아이디어는 특허법 상 </w:t>
            </w:r>
            <w:r w:rsidRPr="004F44F3">
              <w:rPr>
                <w:rFonts w:ascii="맑은 고딕" w:eastAsia="맑은 고딕" w:hAnsi="맑은 고딕"/>
                <w:szCs w:val="20"/>
              </w:rPr>
              <w:t>‘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공지된 발명</w:t>
            </w:r>
            <w:r w:rsidRPr="004F44F3">
              <w:rPr>
                <w:rFonts w:ascii="맑은 고딕" w:eastAsia="맑은 고딕" w:hAnsi="맑은 고딕"/>
                <w:szCs w:val="20"/>
              </w:rPr>
              <w:t>’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에 해당할 수 있고,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이 경우 최대 </w:t>
            </w:r>
            <w:r w:rsidRPr="004F44F3">
              <w:rPr>
                <w:rFonts w:ascii="맑은 고딕" w:eastAsia="맑은 고딕" w:hAnsi="맑은 고딕"/>
                <w:szCs w:val="20"/>
              </w:rPr>
              <w:t>12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개월 이내에 특허출원을 하지 않으면 해당 아이디어에 대한 특허출원이나 권리를 주장할 수 없게 될 수 있습니다.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3"/>
              </w:numPr>
              <w:wordWrap/>
              <w:ind w:leftChars="0" w:left="1105" w:hanging="357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이 점을 유념하시어 추후 아이디어에 대한 특허를 받고자 하는 제안자는 가급적 빠른 시일 내에 특허를 출원하시기 바랍니다.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본인은 </w:t>
            </w:r>
            <w:r w:rsidRPr="004F44F3">
              <w:rPr>
                <w:rFonts w:ascii="맑은 고딕" w:eastAsia="맑은 고딕" w:hAnsi="맑은 고딕"/>
                <w:szCs w:val="20"/>
              </w:rPr>
              <w:t>향후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 당선작을 제품화,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사업화 할 경우 S</w:t>
            </w:r>
            <w:r w:rsidRPr="004F44F3">
              <w:rPr>
                <w:rFonts w:ascii="맑은 고딕" w:eastAsia="맑은 고딕" w:hAnsi="맑은 고딕"/>
                <w:szCs w:val="20"/>
              </w:rPr>
              <w:t>K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 xml:space="preserve">하이닉스나 </w:t>
            </w:r>
            <w:r w:rsidRPr="004F44F3">
              <w:rPr>
                <w:rFonts w:ascii="맑은 고딕" w:eastAsia="맑은 고딕" w:hAnsi="맑은 고딕"/>
                <w:szCs w:val="20"/>
              </w:rPr>
              <w:t>SK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하이닉스에서 지정한 업체가 그 투자,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지원 등에 대한 우선협상권을 갖는 데에 동의합니다.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/>
                <w:szCs w:val="20"/>
              </w:rPr>
              <w:t>수상자와 주관사는 수상작으로 선정된 아이디어 및 이를 기반으로 하여 도출된 지식재산권에 대한 소유권 및 활용 여부에 대해 별도로 논의할 수 있습니다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.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</w:p>
          <w:p w:rsidR="002F7A10" w:rsidRPr="004F44F3" w:rsidRDefault="002F7A10" w:rsidP="00201298">
            <w:pPr>
              <w:pStyle w:val="a4"/>
              <w:numPr>
                <w:ilvl w:val="0"/>
                <w:numId w:val="1"/>
              </w:numPr>
              <w:tabs>
                <w:tab w:val="left" w:pos="1780"/>
              </w:tabs>
              <w:wordWrap/>
              <w:spacing w:before="100" w:beforeAutospacing="1"/>
              <w:ind w:leftChars="0" w:left="390" w:hanging="390"/>
              <w:jc w:val="left"/>
              <w:rPr>
                <w:rFonts w:ascii="맑은 고딕" w:eastAsia="맑은 고딕" w:hAnsi="맑은 고딕"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szCs w:val="20"/>
              </w:rPr>
              <w:t>참가자는 서약서 및 신청서 내용이 모두 사실임을 확인하며,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szCs w:val="20"/>
              </w:rPr>
              <w:t>허위사실 기재 등으로 인하여 어떠한 문제가 발생 했을 시 모든 책임은 본인에게 있음을 확인합니다.</w:t>
            </w:r>
            <w:r w:rsidRPr="004F44F3">
              <w:rPr>
                <w:rFonts w:ascii="맑은 고딕" w:eastAsia="맑은 고딕" w:hAnsi="맑은 고딕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/>
                <w:szCs w:val="20"/>
              </w:rPr>
              <w:tab/>
            </w:r>
          </w:p>
          <w:p w:rsidR="002F7A10" w:rsidRPr="004F44F3" w:rsidRDefault="002F7A10" w:rsidP="00201298">
            <w:pPr>
              <w:tabs>
                <w:tab w:val="left" w:pos="1780"/>
              </w:tabs>
              <w:wordWrap/>
              <w:spacing w:before="100" w:beforeAutospacing="1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4F44F3">
              <w:rPr>
                <w:rFonts w:ascii="맑은 고딕" w:eastAsia="맑은 고딕" w:hAnsi="맑은 고딕" w:hint="eastAsia"/>
                <w:b/>
                <w:szCs w:val="20"/>
              </w:rPr>
              <w:t>본인은 유의사항 및 서약서 내용을 충분히 숙지하였으며</w:t>
            </w:r>
            <w:r>
              <w:rPr>
                <w:rFonts w:ascii="맑은 고딕" w:eastAsia="맑은 고딕" w:hAnsi="맑은 고딕"/>
                <w:b/>
                <w:szCs w:val="20"/>
              </w:rPr>
              <w:br/>
            </w:r>
            <w:r w:rsidRPr="004F44F3">
              <w:rPr>
                <w:rFonts w:ascii="맑은 고딕" w:eastAsia="맑은 고딕" w:hAnsi="맑은 고딕" w:hint="eastAsia"/>
                <w:b/>
                <w:szCs w:val="20"/>
              </w:rPr>
              <w:t>공모전 진행에 필요한 요구사항에 성실히 응할 것에 동의합니다.</w:t>
            </w:r>
          </w:p>
          <w:p w:rsidR="002F7A10" w:rsidRDefault="002F7A10" w:rsidP="00201298"/>
          <w:p w:rsidR="002F7A10" w:rsidRDefault="002F7A10" w:rsidP="00201298">
            <w:pPr>
              <w:jc w:val="right"/>
              <w:rPr>
                <w:rFonts w:ascii="맑은 고딕" w:eastAsia="맑은 고딕" w:hAnsi="맑은 고딕"/>
                <w:b/>
                <w:color w:val="000000" w:themeColor="text1"/>
                <w:szCs w:val="20"/>
              </w:rPr>
            </w:pPr>
            <w:r w:rsidRPr="00FC61D1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2021년 </w:t>
            </w:r>
            <w:r w:rsidRPr="00FC61D1">
              <w:rPr>
                <w:rFonts w:ascii="맑은 고딕" w:eastAsia="맑은 고딕" w:hAnsi="맑은 고딕"/>
                <w:b/>
                <w:color w:val="000000" w:themeColor="text1"/>
                <w:szCs w:val="20"/>
              </w:rPr>
              <w:t xml:space="preserve">   </w:t>
            </w:r>
            <w:r w:rsidRPr="00FC61D1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월 </w:t>
            </w:r>
            <w:r w:rsidRPr="00FC61D1">
              <w:rPr>
                <w:rFonts w:ascii="맑은 고딕" w:eastAsia="맑은 고딕" w:hAnsi="맑은 고딕"/>
                <w:b/>
                <w:color w:val="000000" w:themeColor="text1"/>
                <w:szCs w:val="20"/>
              </w:rPr>
              <w:t xml:space="preserve">    </w:t>
            </w:r>
            <w:r w:rsidRPr="00FC61D1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>일</w:t>
            </w:r>
          </w:p>
          <w:p w:rsidR="002F7A10" w:rsidRPr="002F7A10" w:rsidRDefault="002F7A10" w:rsidP="00201298">
            <w:pPr>
              <w:jc w:val="right"/>
              <w:rPr>
                <w:rFonts w:ascii="맑은 고딕" w:eastAsia="맑은 고딕" w:hAnsi="맑은 고딕"/>
                <w:b/>
                <w:color w:val="000000" w:themeColor="text1"/>
                <w:sz w:val="12"/>
                <w:szCs w:val="12"/>
              </w:rPr>
            </w:pPr>
          </w:p>
          <w:p w:rsidR="002F7A10" w:rsidRDefault="002F7A10" w:rsidP="002F7A10">
            <w:pPr>
              <w:jc w:val="right"/>
            </w:pPr>
            <w:r w:rsidRPr="004F44F3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>성명</w:t>
            </w:r>
            <w:r w:rsidRPr="004F44F3">
              <w:rPr>
                <w:rFonts w:ascii="맑은 고딕" w:eastAsia="맑은 고딕" w:hAnsi="맑은 고딕"/>
                <w:b/>
                <w:color w:val="000000" w:themeColor="text1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 xml:space="preserve">: </w:t>
            </w:r>
            <w:r w:rsidRPr="004F44F3">
              <w:rPr>
                <w:rFonts w:ascii="맑은 고딕" w:eastAsia="맑은 고딕" w:hAnsi="맑은 고딕"/>
                <w:b/>
                <w:color w:val="000000" w:themeColor="text1"/>
                <w:szCs w:val="20"/>
              </w:rPr>
              <w:t xml:space="preserve"> </w:t>
            </w:r>
            <w:r w:rsidRPr="004F44F3">
              <w:rPr>
                <w:rFonts w:ascii="맑은 고딕" w:eastAsia="맑은 고딕" w:hAnsi="맑은 고딕" w:hint="eastAsia"/>
                <w:b/>
                <w:color w:val="000000" w:themeColor="text1"/>
                <w:szCs w:val="20"/>
              </w:rPr>
              <w:t>___________________</w:t>
            </w:r>
            <w:r w:rsidRPr="004F44F3">
              <w:rPr>
                <w:rFonts w:ascii="맑은 고딕" w:eastAsia="맑은 고딕" w:hAnsi="맑은 고딕"/>
                <w:b/>
                <w:color w:val="000000" w:themeColor="text1"/>
                <w:szCs w:val="20"/>
              </w:rPr>
              <w:t xml:space="preserve">  </w:t>
            </w:r>
            <w:r w:rsidRPr="002F7A10">
              <w:rPr>
                <w:rFonts w:ascii="맑은 고딕" w:eastAsia="맑은 고딕" w:hAnsi="맑은 고딕" w:hint="eastAsia"/>
                <w:b/>
                <w:color w:val="A6A6A6" w:themeColor="background1" w:themeShade="A6"/>
                <w:szCs w:val="20"/>
              </w:rPr>
              <w:t>(서명)</w:t>
            </w:r>
          </w:p>
        </w:tc>
      </w:tr>
    </w:tbl>
    <w:p w:rsidR="002F7A10" w:rsidRPr="004F350F" w:rsidRDefault="002F7A10" w:rsidP="004F350F">
      <w:pPr>
        <w:rPr>
          <w:rFonts w:hint="eastAsia"/>
          <w:sz w:val="2"/>
          <w:szCs w:val="2"/>
        </w:rPr>
      </w:pPr>
      <w:bookmarkStart w:id="0" w:name="_GoBack"/>
      <w:bookmarkEnd w:id="0"/>
    </w:p>
    <w:sectPr w:rsidR="002F7A10" w:rsidRPr="004F350F" w:rsidSect="00FC61D1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B55" w:rsidRDefault="00D50B55" w:rsidP="00DF6029">
      <w:pPr>
        <w:spacing w:after="0" w:line="240" w:lineRule="auto"/>
      </w:pPr>
      <w:r>
        <w:separator/>
      </w:r>
    </w:p>
  </w:endnote>
  <w:endnote w:type="continuationSeparator" w:id="0">
    <w:p w:rsidR="00D50B55" w:rsidRDefault="00D50B55" w:rsidP="00DF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B55" w:rsidRDefault="00D50B55" w:rsidP="00DF6029">
      <w:pPr>
        <w:spacing w:after="0" w:line="240" w:lineRule="auto"/>
      </w:pPr>
      <w:r>
        <w:separator/>
      </w:r>
    </w:p>
  </w:footnote>
  <w:footnote w:type="continuationSeparator" w:id="0">
    <w:p w:rsidR="00D50B55" w:rsidRDefault="00D50B55" w:rsidP="00DF6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94043"/>
    <w:multiLevelType w:val="hybridMultilevel"/>
    <w:tmpl w:val="DDBC0BA8"/>
    <w:lvl w:ilvl="0" w:tplc="D1F2CDDA">
      <w:start w:val="6"/>
      <w:numFmt w:val="bullet"/>
      <w:lvlText w:val="-"/>
      <w:lvlJc w:val="left"/>
      <w:pPr>
        <w:ind w:left="111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00"/>
      </w:pPr>
      <w:rPr>
        <w:rFonts w:ascii="Wingdings" w:hAnsi="Wingdings" w:hint="default"/>
      </w:rPr>
    </w:lvl>
  </w:abstractNum>
  <w:abstractNum w:abstractNumId="1" w15:restartNumberingAfterBreak="0">
    <w:nsid w:val="53617B34"/>
    <w:multiLevelType w:val="hybridMultilevel"/>
    <w:tmpl w:val="0A363DDA"/>
    <w:lvl w:ilvl="0" w:tplc="A0E60A4E">
      <w:start w:val="1"/>
      <w:numFmt w:val="ganada"/>
      <w:lvlText w:val="%1."/>
      <w:lvlJc w:val="left"/>
      <w:pPr>
        <w:ind w:left="760" w:hanging="36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4157D8A"/>
    <w:multiLevelType w:val="hybridMultilevel"/>
    <w:tmpl w:val="AD8A043C"/>
    <w:lvl w:ilvl="0" w:tplc="F8488592">
      <w:start w:val="6"/>
      <w:numFmt w:val="bullet"/>
      <w:lvlText w:val="※"/>
      <w:lvlJc w:val="left"/>
      <w:pPr>
        <w:ind w:left="7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1D1"/>
    <w:rsid w:val="001718B5"/>
    <w:rsid w:val="002F7A10"/>
    <w:rsid w:val="00437F45"/>
    <w:rsid w:val="004F350F"/>
    <w:rsid w:val="00715132"/>
    <w:rsid w:val="007553E1"/>
    <w:rsid w:val="00AB63AB"/>
    <w:rsid w:val="00B97B6A"/>
    <w:rsid w:val="00C33456"/>
    <w:rsid w:val="00D50B55"/>
    <w:rsid w:val="00DF6029"/>
    <w:rsid w:val="00E12865"/>
    <w:rsid w:val="00EC752D"/>
    <w:rsid w:val="00FC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D0BAD"/>
  <w15:chartTrackingRefBased/>
  <w15:docId w15:val="{B8464071-6590-484C-A32B-DDF9A3F8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6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61D1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DF60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F6029"/>
  </w:style>
  <w:style w:type="paragraph" w:styleId="a6">
    <w:name w:val="footer"/>
    <w:basedOn w:val="a"/>
    <w:link w:val="Char0"/>
    <w:uiPriority w:val="99"/>
    <w:unhideWhenUsed/>
    <w:rsid w:val="00DF60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F6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335</Words>
  <Characters>1911</Characters>
  <Application>Microsoft Office Word</Application>
  <DocSecurity>0</DocSecurity>
  <Lines>15</Lines>
  <Paragraphs>4</Paragraphs>
  <ScaleCrop>false</ScaleCrop>
  <Company>SK Hynix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조신연(CHO SHIN YEON) 제조/기술혁신문화팀</dc:creator>
  <cp:keywords/>
  <dc:description/>
  <cp:lastModifiedBy>USER</cp:lastModifiedBy>
  <cp:revision>4</cp:revision>
  <dcterms:created xsi:type="dcterms:W3CDTF">2021-04-20T07:01:00Z</dcterms:created>
  <dcterms:modified xsi:type="dcterms:W3CDTF">2021-05-06T02:33:00Z</dcterms:modified>
</cp:coreProperties>
</file>